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216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z w:val="30"/>
          <w:szCs w:val="30"/>
        </w:rPr>
        <w:t>Микропроцессоры: Мозг к Аппаратным средствам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158" w:after="0" w:line="254" w:lineRule="exact"/>
        <w:ind w:left="43" w:right="14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t>(</w:t>
      </w:r>
      <w:r>
        <w:rPr>
          <w:rFonts w:ascii="Times New Roman CYR" w:hAnsi="Times New Roman CYR" w:cs="Times New Roman CYR"/>
          <w:spacing w:val="-6"/>
          <w:sz w:val="24"/>
          <w:szCs w:val="24"/>
          <w:lang w:val="en-US"/>
        </w:rPr>
        <w:t>I</w:t>
      </w: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t xml:space="preserve">) Процессор - общий термин для любого устройства, способного к выполнению </w:t>
      </w:r>
      <w:r w:rsidRPr="00B0123A">
        <w:rPr>
          <w:rFonts w:ascii="Times New Roman CYR" w:hAnsi="Times New Roman CYR" w:cs="Times New Roman CYR"/>
          <w:sz w:val="24"/>
          <w:szCs w:val="24"/>
        </w:rPr>
        <w:t xml:space="preserve">операций на </w:t>
      </w:r>
      <w:r w:rsidRPr="00B0123A">
        <w:rPr>
          <w:rFonts w:ascii="Times New Roman CYR" w:hAnsi="Times New Roman CYR" w:cs="Times New Roman CYR"/>
          <w:b/>
          <w:bCs/>
          <w:sz w:val="24"/>
          <w:szCs w:val="24"/>
        </w:rPr>
        <w:t>данных</w:t>
      </w:r>
      <w:r w:rsidRPr="00B0123A">
        <w:rPr>
          <w:rFonts w:ascii="Times New Roman CYR" w:hAnsi="Times New Roman CYR" w:cs="Times New Roman CYR"/>
          <w:sz w:val="24"/>
          <w:szCs w:val="24"/>
        </w:rPr>
        <w:t>'.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14" w:after="0" w:line="259" w:lineRule="exact"/>
        <w:ind w:left="38" w:right="14" w:firstLine="446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Центральный процессор компьютера обрабатывает функции, такие </w:t>
      </w:r>
      <w:r w:rsidRPr="00B0123A">
        <w:rPr>
          <w:rFonts w:ascii="Times New Roman CYR" w:hAnsi="Times New Roman CYR" w:cs="Times New Roman CYR"/>
          <w:sz w:val="24"/>
          <w:szCs w:val="24"/>
        </w:rPr>
        <w:t>как монитор процесса/продукта, анализ и контроль.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34" w:right="34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Чтобы быть большим количеством </w:t>
      </w:r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exact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  <w:vertAlign w:val="superscript"/>
        </w:rPr>
        <w:t>2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, процессор, как было известно, обратился к обработке 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circuits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>3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  <w:t xml:space="preserve">: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центральный процессор, память,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interrupt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4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модуль, тактовый генератор, </w:t>
      </w:r>
      <w:r w:rsidRPr="00B0123A"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timing</w:t>
      </w:r>
      <w:r w:rsidRPr="00B0123A"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5</w:t>
      </w:r>
      <w:r w:rsidRPr="00B0123A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B0123A" w:rsidRDefault="00B0123A" w:rsidP="00B012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Большое усилие было направлено к сокращению размера элементов процессора. Сокращение размера </w:t>
      </w:r>
      <w:r>
        <w:rPr>
          <w:rFonts w:ascii="Times New Roman CYR" w:hAnsi="Times New Roman CYR" w:cs="Times New Roman CYR"/>
          <w:b/>
          <w:bCs/>
          <w:spacing w:val="-5"/>
          <w:sz w:val="24"/>
          <w:szCs w:val="24"/>
          <w:lang w:val="en-US"/>
        </w:rPr>
        <w:t>boosts</w:t>
      </w:r>
      <w:r w:rsidRPr="00B0123A">
        <w:rPr>
          <w:rFonts w:ascii="Times New Roman CYR" w:hAnsi="Times New Roman CYR" w:cs="Times New Roman CYR"/>
          <w:b/>
          <w:bCs/>
          <w:spacing w:val="-5"/>
          <w:sz w:val="24"/>
          <w:szCs w:val="24"/>
          <w:vertAlign w:val="superscript"/>
        </w:rPr>
        <w:t xml:space="preserve">6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производительность </w:t>
      </w:r>
      <w:r w:rsidRPr="00B0123A">
        <w:rPr>
          <w:rFonts w:ascii="Times New Roman CYR" w:hAnsi="Times New Roman CYR" w:cs="Times New Roman CYR"/>
          <w:sz w:val="24"/>
          <w:szCs w:val="24"/>
        </w:rPr>
        <w:t>процессора.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38" w:after="0" w:line="264" w:lineRule="exact"/>
        <w:ind w:left="38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Обычный компьютер сделал вычисление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sequentially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7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-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t xml:space="preserve">операция операцией. Это взяло много времени. Результатами вычисления </w:t>
      </w:r>
      <w:r w:rsidRPr="00B0123A">
        <w:rPr>
          <w:rFonts w:ascii="Times New Roman CYR" w:hAnsi="Times New Roman CYR" w:cs="Times New Roman CYR"/>
          <w:sz w:val="24"/>
          <w:szCs w:val="24"/>
        </w:rPr>
        <w:t xml:space="preserve">был </w:t>
      </w:r>
      <w:r w:rsidRPr="00B0123A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медленный </w:t>
      </w:r>
      <w:r>
        <w:rPr>
          <w:rFonts w:ascii="Times New Roman CYR" w:hAnsi="Times New Roman CYR" w:cs="Times New Roman CYR"/>
          <w:b/>
          <w:bCs/>
          <w:sz w:val="24"/>
          <w:szCs w:val="24"/>
          <w:vertAlign w:val="superscript"/>
          <w:lang w:val="en-US"/>
        </w:rPr>
        <w:t>rather</w:t>
      </w:r>
      <w:r w:rsidRPr="00B0123A"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8</w:t>
      </w:r>
      <w:r w:rsidRPr="00B0123A">
        <w:rPr>
          <w:rFonts w:ascii="Times New Roman CYR" w:hAnsi="Times New Roman CYR" w:cs="Times New Roman CYR"/>
          <w:sz w:val="24"/>
          <w:szCs w:val="24"/>
        </w:rPr>
        <w:t>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509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Qualitatively</w:t>
      </w:r>
      <w:r w:rsidRPr="00B0123A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 xml:space="preserve">9 </w:t>
      </w:r>
      <w:r w:rsidRPr="00B0123A">
        <w:rPr>
          <w:rFonts w:ascii="Times New Roman CYR" w:hAnsi="Times New Roman CYR" w:cs="Times New Roman CYR"/>
          <w:spacing w:val="-9"/>
          <w:sz w:val="24"/>
          <w:szCs w:val="24"/>
        </w:rPr>
        <w:t xml:space="preserve">новые интегральные схемы были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required</w:t>
      </w:r>
      <w:r w:rsidRPr="00B0123A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>10</w:t>
      </w:r>
      <w:r w:rsidRPr="00B0123A">
        <w:rPr>
          <w:rFonts w:ascii="Times New Roman CYR" w:hAnsi="Times New Roman CYR" w:cs="Times New Roman CYR"/>
          <w:b/>
          <w:bCs/>
          <w:spacing w:val="-9"/>
          <w:sz w:val="24"/>
          <w:szCs w:val="24"/>
        </w:rPr>
        <w:t>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29" w:firstLine="466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Используя в своих интересах знание и понятия, полученные в </w:t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t xml:space="preserve">универсальной ЭВМ и приложении миникомпьютера, лучше и более сложных </w:t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микропроцессорах, начал появляться. У микропроцессоров были большие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softHyphen/>
        <w:t xml:space="preserve">и </w:t>
      </w:r>
      <w:r>
        <w:rPr>
          <w:rFonts w:ascii="Times New Roman CYR" w:hAnsi="Times New Roman CYR" w:cs="Times New Roman CYR"/>
          <w:b/>
          <w:bCs/>
          <w:spacing w:val="-4"/>
          <w:sz w:val="24"/>
          <w:szCs w:val="24"/>
          <w:lang w:val="en-US"/>
        </w:rPr>
        <w:t>denser</w:t>
      </w:r>
      <w:r w:rsidRPr="00B0123A">
        <w:rPr>
          <w:rFonts w:ascii="Times New Roman CYR" w:hAnsi="Times New Roman CYR" w:cs="Times New Roman CYR"/>
          <w:b/>
          <w:bCs/>
          <w:spacing w:val="-4"/>
          <w:sz w:val="24"/>
          <w:szCs w:val="24"/>
          <w:vertAlign w:val="superscript"/>
        </w:rPr>
        <w:t xml:space="preserve">11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чипсы; более высокая разрешающая способность; более высокая скорость особенно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softHyphen/>
        <w:t xml:space="preserve">проектировала оперативные памяти </w:t>
      </w:r>
      <w:r w:rsidRPr="00B0123A">
        <w:rPr>
          <w:rFonts w:ascii="Times New Roman CYR" w:hAnsi="Times New Roman CYR" w:cs="Times New Roman CYR"/>
          <w:b/>
          <w:bCs/>
          <w:spacing w:val="-4"/>
          <w:sz w:val="24"/>
          <w:szCs w:val="24"/>
        </w:rPr>
        <w:t xml:space="preserve">(случайная </w:t>
      </w:r>
      <w:r w:rsidRPr="00B0123A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память доступа 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val="en-US"/>
        </w:rPr>
        <w:t>n</w:t>
      </w:r>
      <w:r w:rsidRPr="00B0123A">
        <w:rPr>
          <w:rFonts w:ascii="Times New Roman CYR" w:hAnsi="Times New Roman CYR" w:cs="Times New Roman CYR"/>
          <w:sz w:val="24"/>
          <w:szCs w:val="24"/>
        </w:rPr>
        <w:t xml:space="preserve">) и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ROM</w:t>
      </w:r>
      <w:r w:rsidRPr="00B0123A">
        <w:rPr>
          <w:rFonts w:ascii="Times New Roman CYR" w:hAnsi="Times New Roman CYR" w:cs="Times New Roman CYR"/>
          <w:sz w:val="24"/>
          <w:szCs w:val="24"/>
        </w:rPr>
        <w:t xml:space="preserve"> (постоянное запоминающее устройство</w:t>
      </w: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t xml:space="preserve">); особенно разработанный ввод - вывод и </w:t>
      </w:r>
      <w:r>
        <w:rPr>
          <w:rFonts w:ascii="Times New Roman CYR" w:hAnsi="Times New Roman CYR" w:cs="Times New Roman CYR"/>
          <w:b/>
          <w:bCs/>
          <w:spacing w:val="-6"/>
          <w:sz w:val="24"/>
          <w:szCs w:val="24"/>
          <w:lang w:val="en-US"/>
        </w:rPr>
        <w:t>peripheral</w:t>
      </w:r>
      <w:r w:rsidRPr="00B0123A">
        <w:rPr>
          <w:rFonts w:ascii="Times New Roman CYR" w:hAnsi="Times New Roman CYR" w:cs="Times New Roman CYR"/>
          <w:spacing w:val="-20"/>
          <w:sz w:val="24"/>
          <w:szCs w:val="24"/>
          <w:vertAlign w:val="superscript"/>
        </w:rPr>
        <w:t>13</w:t>
      </w:r>
      <w:r w:rsidRPr="00B0123A">
        <w:rPr>
          <w:rFonts w:ascii="Times New Roman CYR" w:hAnsi="Times New Roman CYR" w:cs="Times New Roman CYR"/>
          <w:spacing w:val="-20"/>
          <w:sz w:val="24"/>
          <w:szCs w:val="24"/>
        </w:rPr>
        <w:t xml:space="preserve"> </w:t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t xml:space="preserve">связывают с помощью интерфейса каналы;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тактовый генератор на чипсах и каналы выбора времени; более обширный и более сильный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instruction</w:t>
      </w:r>
      <w:r w:rsidRPr="00B0123A">
        <w:rPr>
          <w:rFonts w:ascii="Times New Roman CYR" w:hAnsi="Times New Roman CYR" w:cs="Times New Roman CYR"/>
          <w:spacing w:val="-15"/>
          <w:sz w:val="24"/>
          <w:szCs w:val="24"/>
          <w:vertAlign w:val="superscript"/>
        </w:rPr>
        <w:t>14</w:t>
      </w:r>
      <w:r w:rsidRPr="00B0123A">
        <w:rPr>
          <w:rFonts w:ascii="Times New Roman CYR" w:hAnsi="Times New Roman CYR" w:cs="Times New Roman CYR"/>
          <w:spacing w:val="-15"/>
          <w:sz w:val="24"/>
          <w:szCs w:val="24"/>
        </w:rPr>
        <w:t xml:space="preserve"> </w:t>
      </w:r>
      <w:r w:rsidRPr="00B0123A">
        <w:rPr>
          <w:rFonts w:ascii="Times New Roman CYR" w:hAnsi="Times New Roman CYR" w:cs="Times New Roman CYR"/>
          <w:spacing w:val="-9"/>
          <w:sz w:val="24"/>
          <w:szCs w:val="24"/>
        </w:rPr>
        <w:t xml:space="preserve">устанавливает и более низкая мощность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dissipation</w:t>
      </w:r>
      <w:r w:rsidRPr="00B0123A">
        <w:rPr>
          <w:rFonts w:ascii="Times New Roman CYR" w:hAnsi="Times New Roman CYR" w:cs="Times New Roman CYR"/>
          <w:spacing w:val="-9"/>
          <w:sz w:val="24"/>
          <w:szCs w:val="24"/>
          <w:vertAlign w:val="superscript"/>
        </w:rPr>
        <w:t>15</w:t>
      </w:r>
      <w:r w:rsidRPr="00B0123A">
        <w:rPr>
          <w:rFonts w:ascii="Times New Roman CYR" w:hAnsi="Times New Roman CYR" w:cs="Times New Roman CYR"/>
          <w:spacing w:val="-9"/>
          <w:sz w:val="24"/>
          <w:szCs w:val="24"/>
        </w:rPr>
        <w:t>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24" w:right="10" w:firstLine="470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Суперкомпьютеры должны работать как мозг: все вычисления </w:t>
      </w:r>
      <w:r w:rsidRPr="00B0123A">
        <w:rPr>
          <w:rFonts w:ascii="Times New Roman CYR" w:hAnsi="Times New Roman CYR" w:cs="Times New Roman CYR"/>
          <w:sz w:val="24"/>
          <w:szCs w:val="24"/>
        </w:rPr>
        <w:t xml:space="preserve">продолжаются одновременно </w:t>
      </w:r>
      <w:r>
        <w:rPr>
          <w:rFonts w:ascii="Times New Roman CYR" w:hAnsi="Times New Roman CYR" w:cs="Times New Roman CYR"/>
          <w:sz w:val="24"/>
          <w:szCs w:val="24"/>
        </w:rPr>
        <w:t>(одновременно</w:t>
      </w:r>
      <w:r w:rsidRPr="00B0123A">
        <w:rPr>
          <w:rFonts w:ascii="Times New Roman CYR" w:hAnsi="Times New Roman CYR" w:cs="Times New Roman CYR"/>
          <w:sz w:val="24"/>
          <w:szCs w:val="24"/>
        </w:rPr>
        <w:t>).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left="19" w:right="19" w:firstLine="475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Давайте отстраняться на мгновение к </w:t>
      </w:r>
      <w:r>
        <w:rPr>
          <w:rFonts w:ascii="Times New Roman CYR" w:hAnsi="Times New Roman CYR" w:cs="Times New Roman CYR"/>
          <w:b/>
          <w:bCs/>
          <w:spacing w:val="-4"/>
          <w:sz w:val="24"/>
          <w:szCs w:val="24"/>
          <w:lang w:val="en-US"/>
        </w:rPr>
        <w:t>obtain</w:t>
      </w:r>
      <w:r w:rsidRPr="00B0123A">
        <w:rPr>
          <w:rFonts w:ascii="Times New Roman CYR" w:hAnsi="Times New Roman CYR" w:cs="Times New Roman CYR"/>
          <w:spacing w:val="-15"/>
          <w:sz w:val="24"/>
          <w:szCs w:val="24"/>
          <w:vertAlign w:val="superscript"/>
        </w:rPr>
        <w:t>16</w:t>
      </w:r>
      <w:r w:rsidRPr="00B0123A">
        <w:rPr>
          <w:rFonts w:ascii="Times New Roman CYR" w:hAnsi="Times New Roman CYR" w:cs="Times New Roman CYR"/>
          <w:spacing w:val="-15"/>
          <w:sz w:val="24"/>
          <w:szCs w:val="24"/>
        </w:rPr>
        <w:t xml:space="preserve">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лучшее представление того, где </w:t>
      </w:r>
      <w:r w:rsidRPr="00B0123A">
        <w:rPr>
          <w:rFonts w:ascii="Times New Roman CYR" w:hAnsi="Times New Roman CYR" w:cs="Times New Roman CYR"/>
          <w:sz w:val="24"/>
          <w:szCs w:val="24"/>
        </w:rPr>
        <w:t>микропроцессоры исходят.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14" w:after="0" w:line="264" w:lineRule="exact"/>
        <w:ind w:left="24" w:right="14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Первые микропроцессоры, разработанные в 1971, были ответвлением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(ветвь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) карманной разработки калькулятора. С тех пор, был </w:t>
      </w:r>
      <w:r w:rsidRPr="00B0123A">
        <w:rPr>
          <w:rFonts w:ascii="Times New Roman CYR" w:hAnsi="Times New Roman CYR" w:cs="Times New Roman CYR"/>
          <w:sz w:val="24"/>
          <w:szCs w:val="24"/>
        </w:rPr>
        <w:t xml:space="preserve">огромный </w:t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upsurge</w:t>
      </w:r>
      <w:r w:rsidRPr="00B0123A">
        <w:rPr>
          <w:rFonts w:ascii="Times New Roman CYR" w:hAnsi="Times New Roman CYR" w:cs="Times New Roman CYR"/>
          <w:sz w:val="24"/>
          <w:szCs w:val="24"/>
          <w:vertAlign w:val="superscript"/>
        </w:rPr>
        <w:t>17</w:t>
      </w:r>
      <w:r w:rsidRPr="00B0123A">
        <w:rPr>
          <w:rFonts w:ascii="Times New Roman CYR" w:hAnsi="Times New Roman CYR" w:cs="Times New Roman CYR"/>
          <w:sz w:val="24"/>
          <w:szCs w:val="24"/>
        </w:rPr>
        <w:t xml:space="preserve"> работы в этом поле.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left="5" w:right="19" w:firstLine="466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t xml:space="preserve">В ноябре 1971, </w:t>
      </w:r>
      <w:r>
        <w:rPr>
          <w:rFonts w:ascii="Times New Roman CYR" w:hAnsi="Times New Roman CYR" w:cs="Times New Roman CYR"/>
          <w:spacing w:val="-2"/>
          <w:sz w:val="24"/>
          <w:szCs w:val="24"/>
          <w:lang w:val="en-US"/>
        </w:rPr>
        <w:t>Intel</w:t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t xml:space="preserve"> вводила первый коммерческий </w:t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>микропроцессор в мире,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softHyphen/>
        <w:t xml:space="preserve"> эти 4004, изобретенные тремя инженерами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Intel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. 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t xml:space="preserve">Примитив по сегодняшним стандартам, это содержало простые 2 300 транзисторов и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выполнило 60 000 вычислений в секунду. Двадцать пять лет спустя,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микропроцессор когда-либо - </w:t>
      </w:r>
      <w:r w:rsidRPr="00B0123A">
        <w:rPr>
          <w:rFonts w:ascii="Times New Roman CYR" w:hAnsi="Times New Roman CYR" w:cs="Times New Roman CYR"/>
          <w:spacing w:val="-2"/>
          <w:sz w:val="24"/>
          <w:szCs w:val="24"/>
          <w:vertAlign w:val="superscript"/>
        </w:rPr>
        <w:t xml:space="preserve">выпускаемый серийно продукт большинства </w:t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  <w:vertAlign w:val="superscript"/>
          <w:lang w:val="en-US"/>
        </w:rPr>
        <w:t>complex</w:t>
      </w:r>
      <w:r w:rsidRPr="00B0123A">
        <w:rPr>
          <w:rFonts w:ascii="Times New Roman CYR" w:hAnsi="Times New Roman CYR" w:cs="Times New Roman CYR"/>
          <w:spacing w:val="-20"/>
          <w:sz w:val="24"/>
          <w:szCs w:val="24"/>
          <w:vertAlign w:val="superscript"/>
        </w:rPr>
        <w:t>18</w:t>
      </w:r>
      <w:r w:rsidRPr="00B0123A">
        <w:rPr>
          <w:rFonts w:ascii="Times New Roman CYR" w:hAnsi="Times New Roman CYR" w:cs="Times New Roman CYR"/>
          <w:spacing w:val="-20"/>
          <w:sz w:val="24"/>
          <w:szCs w:val="24"/>
        </w:rPr>
        <w:t>,</w:t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 w:rsidRPr="00B0123A">
        <w:rPr>
          <w:rFonts w:ascii="Times New Roman CYR" w:hAnsi="Times New Roman CYR" w:cs="Times New Roman CYR"/>
          <w:spacing w:val="-3"/>
          <w:sz w:val="24"/>
          <w:szCs w:val="24"/>
        </w:rPr>
        <w:t xml:space="preserve">с больше чем 5.5 миллионами транзисторов, выполняющих сотни миллионов </w:t>
      </w:r>
      <w:r w:rsidRPr="00B0123A">
        <w:rPr>
          <w:rFonts w:ascii="Times New Roman CYR" w:hAnsi="Times New Roman CYR" w:cs="Times New Roman CYR"/>
          <w:spacing w:val="-3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z w:val="24"/>
          <w:szCs w:val="24"/>
        </w:rPr>
        <w:t>вычислений каждую секунду.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34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Самые первые микропроцессоры были изготовлены, используя </w:t>
      </w:r>
      <w:r>
        <w:rPr>
          <w:rFonts w:ascii="Times New Roman CYR" w:hAnsi="Times New Roman CYR" w:cs="Times New Roman CYR"/>
          <w:spacing w:val="-5"/>
          <w:sz w:val="24"/>
          <w:szCs w:val="24"/>
          <w:lang w:val="en-US"/>
        </w:rPr>
        <w:t>PMOS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B0123A">
        <w:rPr>
          <w:rFonts w:ascii="Times New Roman CYR" w:hAnsi="Times New Roman CYR" w:cs="Times New Roman CYR"/>
          <w:i/>
          <w:iCs/>
          <w:spacing w:val="-5"/>
          <w:sz w:val="24"/>
          <w:szCs w:val="24"/>
        </w:rPr>
        <w:t>(</w:t>
      </w:r>
      <w:r w:rsidRPr="00B0123A">
        <w:rPr>
          <w:rFonts w:ascii="Times New Roman CYR" w:hAnsi="Times New Roman CYR" w:cs="Times New Roman CYR"/>
          <w:spacing w:val="-3"/>
          <w:sz w:val="24"/>
          <w:szCs w:val="24"/>
        </w:rPr>
        <w:t xml:space="preserve">металлический окисный полупроводник </w:t>
      </w:r>
      <w:r>
        <w:rPr>
          <w:rFonts w:ascii="Times New Roman CYR" w:hAnsi="Times New Roman CYR" w:cs="Times New Roman CYR"/>
          <w:i/>
          <w:iCs/>
          <w:spacing w:val="-3"/>
          <w:sz w:val="24"/>
          <w:szCs w:val="24"/>
          <w:lang w:val="en-US"/>
        </w:rPr>
        <w:t>p</w:t>
      </w:r>
      <w:r w:rsidRPr="00B0123A">
        <w:rPr>
          <w:rFonts w:ascii="Times New Roman CYR" w:hAnsi="Times New Roman CYR" w:cs="Times New Roman CYR"/>
          <w:i/>
          <w:iCs/>
          <w:spacing w:val="-3"/>
          <w:sz w:val="24"/>
          <w:szCs w:val="24"/>
        </w:rPr>
        <w:t>-</w:t>
      </w:r>
      <w:r w:rsidRPr="00B0123A">
        <w:rPr>
          <w:rFonts w:ascii="Times New Roman CYR" w:hAnsi="Times New Roman CYR" w:cs="Times New Roman CYR"/>
          <w:spacing w:val="-3"/>
          <w:sz w:val="24"/>
          <w:szCs w:val="24"/>
        </w:rPr>
        <w:t xml:space="preserve">канала) технология. Они были, </w:t>
      </w:r>
      <w:r w:rsidRPr="00B0123A">
        <w:rPr>
          <w:rFonts w:ascii="Times New Roman CYR" w:hAnsi="Times New Roman CYR" w:cs="Times New Roman CYR"/>
          <w:spacing w:val="-3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однако, у относительно медленных устройств преимущественно, потому что "отверстия"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  <w:lang w:val="en-US"/>
        </w:rPr>
        <w:t>inthep</w:t>
      </w:r>
      <w:proofErr w:type="spellEnd"/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-печатают материал, есть низкая подвижность. Позже, улучшенная технология разрешала </w:t>
      </w:r>
      <w:r w:rsidRPr="00B0123A">
        <w:rPr>
          <w:rFonts w:ascii="Times New Roman CYR" w:hAnsi="Times New Roman CYR" w:cs="Times New Roman CYR"/>
          <w:spacing w:val="-3"/>
          <w:sz w:val="24"/>
          <w:szCs w:val="24"/>
        </w:rPr>
        <w:t xml:space="preserve">микропроцессорам быть созданными, используя «- МОП типа </w:t>
      </w: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t xml:space="preserve">(металлический окисный полупроводник) и эти микропроцессоры был почти с такой скоростью, как </w:t>
      </w: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2"/>
          <w:sz w:val="24"/>
          <w:szCs w:val="24"/>
        </w:rPr>
        <w:t>нормальные миникомпьютеры со скоростями трех или четырех микросекунд за машинную команду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. Некоторые микропроцессоры теперь сделаны, используя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CMOS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 w:rsidRPr="00B0123A">
        <w:rPr>
          <w:rFonts w:ascii="Times New Roman CYR" w:hAnsi="Times New Roman CYR" w:cs="Times New Roman CYR"/>
          <w:b/>
          <w:bCs/>
          <w:spacing w:val="-7"/>
          <w:sz w:val="24"/>
          <w:szCs w:val="24"/>
        </w:rPr>
        <w:t>(</w:t>
      </w:r>
      <w:r w:rsidRPr="00B0123A">
        <w:rPr>
          <w:rFonts w:ascii="Times New Roman CYR" w:hAnsi="Times New Roman CYR" w:cs="Times New Roman CYR"/>
          <w:b/>
          <w:bCs/>
          <w:spacing w:val="-7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b/>
          <w:bCs/>
          <w:spacing w:val="-15"/>
          <w:sz w:val="24"/>
          <w:szCs w:val="24"/>
        </w:rPr>
        <w:t xml:space="preserve">дополнительные </w:t>
      </w:r>
      <w:r w:rsidRPr="00B0123A">
        <w:rPr>
          <w:rFonts w:ascii="Times New Roman CYR" w:hAnsi="Times New Roman CYR" w:cs="Times New Roman CYR"/>
          <w:spacing w:val="-15"/>
          <w:sz w:val="24"/>
          <w:szCs w:val="24"/>
          <w:vertAlign w:val="superscript"/>
        </w:rPr>
        <w:t>19</w:t>
      </w:r>
      <w:r w:rsidRPr="00B0123A">
        <w:rPr>
          <w:rFonts w:ascii="Times New Roman CYR" w:hAnsi="Times New Roman CYR" w:cs="Times New Roman CYR"/>
          <w:spacing w:val="-15"/>
          <w:sz w:val="24"/>
          <w:szCs w:val="24"/>
        </w:rPr>
        <w:t xml:space="preserve">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металлических окисных полупроводников). Скорость и логическая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плотность </w:t>
      </w:r>
      <w:r>
        <w:rPr>
          <w:rFonts w:ascii="Times New Roman CYR" w:hAnsi="Times New Roman CYR" w:cs="Times New Roman CYR"/>
          <w:spacing w:val="-8"/>
          <w:sz w:val="24"/>
          <w:szCs w:val="24"/>
          <w:lang w:val="en-US"/>
        </w:rPr>
        <w:t>CMOS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inferior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>20,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 чтобы 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>и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-напечатать МОП, но у процесса действительно есть </w:t>
      </w:r>
      <w:r w:rsidRPr="00B0123A">
        <w:rPr>
          <w:rFonts w:ascii="Times New Roman CYR" w:hAnsi="Times New Roman CYR" w:cs="Times New Roman CYR"/>
          <w:spacing w:val="-3"/>
          <w:sz w:val="24"/>
          <w:szCs w:val="24"/>
        </w:rPr>
        <w:t xml:space="preserve">немного существенных преимуществ. У этого типа микропроцессора были ясные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преимущества перед другими типами, если это было предназначено для использования в требовательном </w:t>
      </w:r>
      <w:r w:rsidRPr="00B0123A">
        <w:rPr>
          <w:rFonts w:ascii="Times New Roman CYR" w:hAnsi="Times New Roman CYR" w:cs="Times New Roman CYR"/>
          <w:sz w:val="24"/>
          <w:szCs w:val="24"/>
        </w:rPr>
        <w:t>или недоступных средах.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0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Дальнейшие события улучшили логическую плотность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CMOS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.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Единственное облако на горизонте </w:t>
      </w:r>
      <w:r>
        <w:rPr>
          <w:rFonts w:ascii="Times New Roman CYR" w:hAnsi="Times New Roman CYR" w:cs="Times New Roman CYR"/>
          <w:spacing w:val="-5"/>
          <w:sz w:val="24"/>
          <w:szCs w:val="24"/>
          <w:lang w:val="en-US"/>
        </w:rPr>
        <w:t>CMOS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 исходит из новой разработки 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нормальной биполярной схемы. Новая конфигурация полупроводника, названная </w:t>
      </w:r>
      <w:r w:rsidRPr="00B0123A">
        <w:rPr>
          <w:rFonts w:ascii="Times New Roman CYR" w:hAnsi="Times New Roman CYR" w:cs="Times New Roman CYR"/>
          <w:spacing w:val="-10"/>
          <w:sz w:val="24"/>
          <w:szCs w:val="24"/>
        </w:rPr>
        <w:t>интегрированной логикой инъекции (</w:t>
      </w:r>
      <w:r>
        <w:rPr>
          <w:rFonts w:ascii="Times New Roman CYR" w:hAnsi="Times New Roman CYR" w:cs="Times New Roman CYR"/>
          <w:spacing w:val="-10"/>
          <w:sz w:val="24"/>
          <w:szCs w:val="24"/>
          <w:lang w:val="en-US"/>
        </w:rPr>
        <w:t>IIL</w:t>
      </w:r>
      <w:r w:rsidRPr="00B0123A">
        <w:rPr>
          <w:rFonts w:ascii="Times New Roman CYR" w:hAnsi="Times New Roman CYR" w:cs="Times New Roman CYR"/>
          <w:spacing w:val="-10"/>
          <w:sz w:val="24"/>
          <w:szCs w:val="24"/>
        </w:rPr>
        <w:t xml:space="preserve">), была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devised</w:t>
      </w:r>
      <w:r w:rsidRPr="00B0123A">
        <w:rPr>
          <w:rFonts w:ascii="Times New Roman CYR" w:hAnsi="Times New Roman CYR" w:cs="Times New Roman CYR"/>
          <w:b/>
          <w:bCs/>
          <w:spacing w:val="-10"/>
          <w:sz w:val="24"/>
          <w:szCs w:val="24"/>
          <w:vertAlign w:val="superscript"/>
        </w:rPr>
        <w:t xml:space="preserve">21 </w:t>
      </w:r>
      <w:r w:rsidRPr="00B0123A">
        <w:rPr>
          <w:rFonts w:ascii="Times New Roman CYR" w:hAnsi="Times New Roman CYR" w:cs="Times New Roman CYR"/>
          <w:spacing w:val="-10"/>
          <w:sz w:val="24"/>
          <w:szCs w:val="24"/>
        </w:rPr>
        <w:t xml:space="preserve">который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eliminates</w:t>
      </w:r>
      <w:r w:rsidRPr="00B0123A">
        <w:rPr>
          <w:rFonts w:ascii="Times New Roman CYR" w:hAnsi="Times New Roman CYR" w:cs="Times New Roman CYR"/>
          <w:b/>
          <w:bCs/>
          <w:spacing w:val="-10"/>
          <w:sz w:val="24"/>
          <w:szCs w:val="24"/>
          <w:vertAlign w:val="superscript"/>
        </w:rPr>
        <w:t xml:space="preserve">22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потребность в любом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resistors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>23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capacitors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24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или изоляция транзистора. Это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lastRenderedPageBreak/>
        <w:t xml:space="preserve">позволяет чрезвычайно компактному логическому каналу быть сформированным, у которого есть потребление малой мощности, поддерживая нормальную скорость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z w:val="24"/>
          <w:szCs w:val="24"/>
        </w:rPr>
        <w:t>транзисторно-транзисторной логики (ТТЛ-СХЕМА).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" w:right="29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t xml:space="preserve">В настоящее время, центральный процессор должен выполнить многие функции </w:t>
      </w: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одновременно, например, вычисления топливной смеси и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>контроль за прогрессом воспламенения в автомобиле. Кроме того, должно быть достаточно просто быть встроенным экономно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. Циклы разработки программного обеспечения должны быть коротким замыканием, все </w:t>
      </w:r>
      <w:r w:rsidRPr="00B0123A">
        <w:rPr>
          <w:rFonts w:ascii="Times New Roman CYR" w:hAnsi="Times New Roman CYR" w:cs="Times New Roman CYR"/>
          <w:sz w:val="24"/>
          <w:szCs w:val="24"/>
        </w:rPr>
        <w:t>параллельные доходы вычисления.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before="259" w:after="0" w:line="269" w:lineRule="exact"/>
        <w:ind w:left="19" w:right="14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>(</w:t>
      </w:r>
      <w:r>
        <w:rPr>
          <w:rFonts w:ascii="Times New Roman CYR" w:hAnsi="Times New Roman CYR" w:cs="Times New Roman CYR"/>
          <w:spacing w:val="-4"/>
          <w:sz w:val="24"/>
          <w:szCs w:val="24"/>
          <w:lang w:val="en-US"/>
        </w:rPr>
        <w:t>II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) Многосторонность микропроцессора изменила всю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архитектуру современных компьютерных систем. 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  <w:t xml:space="preserve">Номер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longer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25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является обработкой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>информации, выполненной только в центральном процессоре компьютера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t xml:space="preserve">. Сегодня, есть тенденция к распространению большей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>возможности обработки всюду по компьютерной системе, с различными областями. Например,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 у порта ввода - вывода может быть контроллер, чтобы отрегулировать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 xml:space="preserve">поток информации через это. Время от времени, контроллер может принять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команды от центрального процессора и отослать сигналы назад, чтобы координировать его </w:t>
      </w: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t xml:space="preserve">операции с таковыми </w:t>
      </w:r>
      <w:r w:rsidRPr="00B0123A">
        <w:rPr>
          <w:rFonts w:ascii="Times New Roman CYR" w:hAnsi="Times New Roman CYR" w:cs="Times New Roman CYR"/>
          <w:b/>
          <w:bCs/>
          <w:spacing w:val="-6"/>
          <w:sz w:val="24"/>
          <w:szCs w:val="24"/>
        </w:rPr>
        <w:t xml:space="preserve">из </w:t>
      </w:r>
      <w:r>
        <w:rPr>
          <w:rFonts w:ascii="Times New Roman CYR" w:hAnsi="Times New Roman CYR" w:cs="Times New Roman CYR"/>
          <w:b/>
          <w:bCs/>
          <w:spacing w:val="-6"/>
          <w:sz w:val="24"/>
          <w:szCs w:val="24"/>
          <w:lang w:val="en-US"/>
        </w:rPr>
        <w:t>rest</w:t>
      </w:r>
      <w:r w:rsidRPr="00B0123A">
        <w:rPr>
          <w:rFonts w:ascii="Times New Roman CYR" w:hAnsi="Times New Roman CYR" w:cs="Times New Roman CYR"/>
          <w:b/>
          <w:bCs/>
          <w:spacing w:val="-6"/>
          <w:sz w:val="24"/>
          <w:szCs w:val="24"/>
          <w:vertAlign w:val="superscript"/>
        </w:rPr>
        <w:t xml:space="preserve">26 </w:t>
      </w:r>
      <w:r w:rsidRPr="00B0123A">
        <w:rPr>
          <w:rFonts w:ascii="Times New Roman CYR" w:hAnsi="Times New Roman CYR" w:cs="Times New Roman CYR"/>
          <w:spacing w:val="-6"/>
          <w:sz w:val="24"/>
          <w:szCs w:val="24"/>
        </w:rPr>
        <w:t xml:space="preserve">системы; в других случаях,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>контроллер может работать независимо от центрального процессора.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29" w:right="14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Условия могут и делаться в архитектуре. Таким образом, </w:t>
      </w:r>
      <w:r w:rsidRPr="00B0123A">
        <w:rPr>
          <w:rFonts w:ascii="Times New Roman CYR" w:hAnsi="Times New Roman CYR" w:cs="Times New Roman CYR"/>
          <w:spacing w:val="-4"/>
          <w:sz w:val="24"/>
          <w:szCs w:val="24"/>
        </w:rPr>
        <w:t>архитектурное усовершенствование - параллельное и распространяющее вычисление.</w:t>
      </w:r>
    </w:p>
    <w:p w:rsidR="00B0123A" w:rsidRDefault="00B0123A" w:rsidP="00B0123A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29" w:firstLine="437"/>
        <w:jc w:val="both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В настоящее время, ученые объявили о драматическом новом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breakthroughs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27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в молекулярной электронике: они изготовили каналы, используя передовую </w:t>
      </w:r>
      <w:r w:rsidRPr="00B0123A">
        <w:rPr>
          <w:rFonts w:ascii="Times New Roman CYR" w:hAnsi="Times New Roman CYR" w:cs="Times New Roman CYR"/>
          <w:spacing w:val="-9"/>
          <w:sz w:val="24"/>
          <w:szCs w:val="24"/>
        </w:rPr>
        <w:t xml:space="preserve">систему производства названной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nano</w:t>
      </w:r>
      <w:r w:rsidRPr="00B0123A">
        <w:rPr>
          <w:rFonts w:ascii="Times New Roman CYR" w:hAnsi="Times New Roman CYR" w:cs="Times New Roman CYR"/>
          <w:b/>
          <w:bCs/>
          <w:spacing w:val="-9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imprint</w:t>
      </w:r>
      <w:r w:rsidRPr="00B0123A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 xml:space="preserve">28 </w:t>
      </w:r>
      <w:r w:rsidRPr="00B0123A">
        <w:rPr>
          <w:rFonts w:ascii="Times New Roman CYR" w:hAnsi="Times New Roman CYR" w:cs="Times New Roman CYR"/>
          <w:spacing w:val="-9"/>
          <w:sz w:val="24"/>
          <w:szCs w:val="24"/>
        </w:rPr>
        <w:t xml:space="preserve">литографии. Способность </w:t>
      </w:r>
      <w:r w:rsidRPr="00B0123A">
        <w:rPr>
          <w:rFonts w:ascii="Times New Roman CYR" w:hAnsi="Times New Roman CYR" w:cs="Times New Roman CYR"/>
          <w:spacing w:val="-10"/>
          <w:sz w:val="24"/>
          <w:szCs w:val="24"/>
        </w:rPr>
        <w:t xml:space="preserve">и производительность могли быть расширены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enormously</w:t>
      </w:r>
      <w:r w:rsidRPr="00B0123A">
        <w:rPr>
          <w:rFonts w:ascii="Times New Roman CYR" w:hAnsi="Times New Roman CYR" w:cs="Times New Roman CYR"/>
          <w:b/>
          <w:bCs/>
          <w:spacing w:val="-10"/>
          <w:sz w:val="24"/>
          <w:szCs w:val="24"/>
          <w:vertAlign w:val="superscript"/>
        </w:rPr>
        <w:t xml:space="preserve">29 </w:t>
      </w:r>
      <w:r w:rsidRPr="00B0123A">
        <w:rPr>
          <w:rFonts w:ascii="Times New Roman CYR" w:hAnsi="Times New Roman CYR" w:cs="Times New Roman CYR"/>
          <w:spacing w:val="-10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t xml:space="preserve">устройствами молекулярного выключателя использования слоев </w:t>
      </w:r>
      <w:r w:rsidRPr="00B0123A">
        <w:rPr>
          <w:rFonts w:ascii="Times New Roman CYR" w:hAnsi="Times New Roman CYR" w:cs="Times New Roman CYR"/>
          <w:spacing w:val="-7"/>
          <w:sz w:val="24"/>
          <w:szCs w:val="24"/>
        </w:rPr>
        <w:softHyphen/>
        <w:t xml:space="preserve">на обычном кремнии. Это поместит авансы в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будущую компьютерную технологию далеко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beyond</w:t>
      </w:r>
      <w:r w:rsidRPr="00B0123A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30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>пределы кремния.</w:t>
      </w:r>
    </w:p>
    <w:p w:rsidR="00B0123A" w:rsidRDefault="00B0123A" w:rsidP="00B012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B0123A">
        <w:rPr>
          <w:rFonts w:ascii="Times New Roman CYR" w:hAnsi="Times New Roman CYR" w:cs="Times New Roman CYR"/>
          <w:spacing w:val="-9"/>
          <w:sz w:val="24"/>
          <w:szCs w:val="24"/>
        </w:rPr>
        <w:t xml:space="preserve">Обычный компьютер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simulates</w:t>
      </w:r>
      <w:r w:rsidRPr="00B0123A">
        <w:rPr>
          <w:rFonts w:ascii="Times New Roman CYR" w:hAnsi="Times New Roman CYR" w:cs="Times New Roman CYR"/>
          <w:spacing w:val="-17"/>
          <w:sz w:val="24"/>
          <w:szCs w:val="24"/>
          <w:vertAlign w:val="superscript"/>
        </w:rPr>
        <w:t>31</w:t>
      </w:r>
      <w:r w:rsidRPr="00B0123A">
        <w:rPr>
          <w:rFonts w:ascii="Times New Roman CYR" w:hAnsi="Times New Roman CYR" w:cs="Times New Roman CYR"/>
          <w:spacing w:val="-17"/>
          <w:sz w:val="24"/>
          <w:szCs w:val="24"/>
        </w:rPr>
        <w:t xml:space="preserve"> </w:t>
      </w:r>
      <w:r w:rsidRPr="00B0123A">
        <w:rPr>
          <w:rFonts w:ascii="Times New Roman CYR" w:hAnsi="Times New Roman CYR" w:cs="Times New Roman CYR"/>
          <w:spacing w:val="-8"/>
          <w:sz w:val="24"/>
          <w:szCs w:val="24"/>
        </w:rPr>
        <w:t xml:space="preserve">нейронная сеть. Фактически, это -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t xml:space="preserve">искусственные нейронные сети. Нейронные сети, как известно, являются </w:t>
      </w:r>
      <w:r w:rsidRPr="00B0123A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B0123A">
        <w:rPr>
          <w:rFonts w:ascii="Times New Roman CYR" w:hAnsi="Times New Roman CYR" w:cs="Times New Roman CYR"/>
          <w:sz w:val="24"/>
          <w:szCs w:val="24"/>
        </w:rPr>
        <w:t>системами распределенной обработки с массовым параллелизмом.</w:t>
      </w:r>
    </w:p>
    <w:p w:rsidR="00DA3DE2" w:rsidRDefault="00DA3DE2"/>
    <w:sectPr w:rsidR="00DA3DE2" w:rsidSect="00B830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23A"/>
    <w:rsid w:val="00B0123A"/>
    <w:rsid w:val="00DA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4709</Characters>
  <Application>Microsoft Office Word</Application>
  <DocSecurity>0</DocSecurity>
  <Lines>39</Lines>
  <Paragraphs>11</Paragraphs>
  <ScaleCrop>false</ScaleCrop>
  <Company>XaTa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2008-11-27T08:38:00Z</dcterms:created>
  <dcterms:modified xsi:type="dcterms:W3CDTF">2008-11-27T08:39:00Z</dcterms:modified>
</cp:coreProperties>
</file>