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1C" w:rsidRPr="0072731C" w:rsidRDefault="0072731C" w:rsidP="0072731C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right="110"/>
        <w:jc w:val="center"/>
        <w:rPr>
          <w:rFonts w:ascii="Times New Roman CYR" w:hAnsi="Times New Roman CYR" w:cs="Times New Roman CYR"/>
          <w:sz w:val="20"/>
          <w:szCs w:val="20"/>
        </w:rPr>
      </w:pPr>
      <w:r w:rsidRPr="0072731C">
        <w:rPr>
          <w:rFonts w:ascii="Times New Roman CYR" w:hAnsi="Times New Roman CYR" w:cs="Times New Roman CYR"/>
          <w:b/>
          <w:bCs/>
          <w:spacing w:val="-6"/>
          <w:sz w:val="20"/>
          <w:szCs w:val="20"/>
        </w:rPr>
        <w:t>Системы Базы данных</w:t>
      </w:r>
    </w:p>
    <w:p w:rsidR="0072731C" w:rsidRPr="0072731C" w:rsidRDefault="0072731C" w:rsidP="0072731C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left="6418"/>
        <w:rPr>
          <w:rFonts w:ascii="Times New Roman CYR" w:hAnsi="Times New Roman CYR" w:cs="Times New Roman CYR"/>
          <w:sz w:val="20"/>
          <w:szCs w:val="20"/>
        </w:rPr>
      </w:pPr>
      <w:r w:rsidRPr="0072731C">
        <w:rPr>
          <w:rFonts w:ascii="Times New Roman CYR" w:hAnsi="Times New Roman CYR" w:cs="Times New Roman CYR"/>
          <w:sz w:val="4"/>
          <w:szCs w:val="4"/>
        </w:rPr>
        <w:t>■</w:t>
      </w:r>
    </w:p>
    <w:p w:rsidR="0072731C" w:rsidRPr="0072731C" w:rsidRDefault="0072731C" w:rsidP="0072731C">
      <w:pPr>
        <w:widowControl w:val="0"/>
        <w:shd w:val="clear" w:color="auto" w:fill="FFFFFF"/>
        <w:autoSpaceDE w:val="0"/>
        <w:autoSpaceDN w:val="0"/>
        <w:adjustRightInd w:val="0"/>
        <w:spacing w:before="101" w:after="0" w:line="221" w:lineRule="exact"/>
        <w:ind w:left="34" w:right="130" w:firstLine="144"/>
        <w:jc w:val="both"/>
        <w:rPr>
          <w:rFonts w:ascii="Times New Roman CYR" w:hAnsi="Times New Roman CYR" w:cs="Times New Roman CYR"/>
          <w:sz w:val="20"/>
          <w:szCs w:val="20"/>
        </w:rPr>
      </w:pPr>
      <w:r w:rsidRPr="0072731C">
        <w:rPr>
          <w:rFonts w:ascii="Times New Roman CYR" w:hAnsi="Times New Roman CYR" w:cs="Times New Roman CYR"/>
          <w:spacing w:val="-4"/>
          <w:sz w:val="20"/>
          <w:szCs w:val="20"/>
        </w:rPr>
        <w:t xml:space="preserve">Системы базы данных родились и развились как прикладная технология из-за </w:t>
      </w:r>
      <w:r w:rsidRPr="0072731C">
        <w:rPr>
          <w:rFonts w:ascii="Times New Roman CYR" w:hAnsi="Times New Roman CYR" w:cs="Times New Roman CYR"/>
          <w:spacing w:val="-2"/>
          <w:sz w:val="20"/>
          <w:szCs w:val="20"/>
        </w:rPr>
        <w:t xml:space="preserve">потребности </w:t>
      </w:r>
      <w:r w:rsidRPr="0072731C">
        <w:rPr>
          <w:rFonts w:ascii="Times New Roman CYR" w:hAnsi="Times New Roman CYR" w:cs="Times New Roman CYR"/>
          <w:i/>
          <w:iCs/>
          <w:spacing w:val="-2"/>
          <w:sz w:val="20"/>
          <w:szCs w:val="20"/>
        </w:rPr>
        <w:t xml:space="preserve">управления </w:t>
      </w:r>
      <w:r w:rsidRPr="0072731C">
        <w:rPr>
          <w:rFonts w:ascii="Times New Roman CYR" w:hAnsi="Times New Roman CYR" w:cs="Times New Roman CYR"/>
          <w:spacing w:val="-2"/>
          <w:sz w:val="20"/>
          <w:szCs w:val="20"/>
        </w:rPr>
        <w:t xml:space="preserve">большим количеством данных, произведенных в реальном мире. </w:t>
      </w:r>
      <w:r w:rsidRPr="0072731C">
        <w:rPr>
          <w:rFonts w:ascii="Times New Roman CYR" w:hAnsi="Times New Roman CYR" w:cs="Times New Roman CYR"/>
          <w:spacing w:val="-4"/>
          <w:sz w:val="20"/>
          <w:szCs w:val="20"/>
        </w:rPr>
        <w:t xml:space="preserve">Однако, это было скоро признано, что появление технологии - одна из </w:t>
      </w:r>
      <w:r w:rsidRPr="0072731C">
        <w:rPr>
          <w:rFonts w:ascii="Times New Roman CYR" w:hAnsi="Times New Roman CYR" w:cs="Times New Roman CYR"/>
          <w:spacing w:val="-3"/>
          <w:sz w:val="20"/>
          <w:szCs w:val="20"/>
        </w:rPr>
        <w:t xml:space="preserve">самых существенных особенностей </w:t>
      </w:r>
      <w:r w:rsidRPr="0072731C">
        <w:rPr>
          <w:rFonts w:ascii="Times New Roman CYR" w:hAnsi="Times New Roman CYR" w:cs="Times New Roman CYR"/>
          <w:i/>
          <w:iCs/>
          <w:spacing w:val="-3"/>
          <w:sz w:val="20"/>
          <w:szCs w:val="20"/>
        </w:rPr>
        <w:t xml:space="preserve">перехода </w:t>
      </w:r>
      <w:r w:rsidRPr="0072731C">
        <w:rPr>
          <w:rFonts w:ascii="Times New Roman CYR" w:hAnsi="Times New Roman CYR" w:cs="Times New Roman CYR"/>
          <w:spacing w:val="-3"/>
          <w:sz w:val="20"/>
          <w:szCs w:val="20"/>
        </w:rPr>
        <w:t xml:space="preserve">в "компьютерном заявлении от обработки данных до обработки информации и далее к обработке знания. Проблема пока </w:t>
      </w:r>
      <w:r w:rsidRPr="0072731C">
        <w:rPr>
          <w:rFonts w:ascii="Times New Roman CYR" w:hAnsi="Times New Roman CYR" w:cs="Times New Roman CYR"/>
          <w:sz w:val="20"/>
          <w:szCs w:val="20"/>
        </w:rPr>
        <w:t xml:space="preserve">вовлекала различные темы: модели данных, языки базы данных и </w:t>
      </w:r>
      <w:r w:rsidRPr="0072731C">
        <w:rPr>
          <w:rFonts w:ascii="Times New Roman CYR" w:hAnsi="Times New Roman CYR" w:cs="Times New Roman CYR"/>
          <w:spacing w:val="-2"/>
          <w:sz w:val="20"/>
          <w:szCs w:val="20"/>
        </w:rPr>
        <w:t>обработка вопроса (</w:t>
      </w:r>
      <w:r>
        <w:rPr>
          <w:rFonts w:ascii="Times New Roman CYR" w:hAnsi="Times New Roman CYR" w:cs="Times New Roman CYR"/>
          <w:spacing w:val="-2"/>
          <w:sz w:val="20"/>
          <w:szCs w:val="20"/>
        </w:rPr>
        <w:t>запрос</w:t>
      </w:r>
      <w:r w:rsidRPr="0072731C">
        <w:rPr>
          <w:rFonts w:ascii="Times New Roman CYR" w:hAnsi="Times New Roman CYR" w:cs="Times New Roman CYR"/>
          <w:spacing w:val="-2"/>
          <w:sz w:val="20"/>
          <w:szCs w:val="20"/>
        </w:rPr>
        <w:t xml:space="preserve">), проект базы данных, проект системы базы данных, организация файла, </w:t>
      </w:r>
      <w:r w:rsidRPr="0072731C">
        <w:rPr>
          <w:rFonts w:ascii="Times New Roman CYR" w:hAnsi="Times New Roman CYR" w:cs="Times New Roman CYR"/>
          <w:spacing w:val="-5"/>
          <w:sz w:val="20"/>
          <w:szCs w:val="20"/>
        </w:rPr>
        <w:t xml:space="preserve">оценка системы базы данных, целостность, машина базы данных, распределили систему базы данных, </w:t>
      </w:r>
      <w:r w:rsidRPr="0072731C">
        <w:rPr>
          <w:rFonts w:ascii="Times New Roman CYR" w:hAnsi="Times New Roman CYR" w:cs="Times New Roman CYR"/>
          <w:sz w:val="20"/>
          <w:szCs w:val="20"/>
        </w:rPr>
        <w:t>заявления базы данных высокого уровня и так далее.</w:t>
      </w:r>
    </w:p>
    <w:p w:rsidR="0072731C" w:rsidRPr="0072731C" w:rsidRDefault="0072731C" w:rsidP="0072731C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58" w:right="110" w:firstLine="144"/>
        <w:jc w:val="both"/>
        <w:rPr>
          <w:rFonts w:ascii="Times New Roman CYR" w:hAnsi="Times New Roman CYR" w:cs="Times New Roman CYR"/>
          <w:sz w:val="20"/>
          <w:szCs w:val="20"/>
        </w:rPr>
      </w:pPr>
      <w:r w:rsidRPr="0072731C">
        <w:rPr>
          <w:rFonts w:ascii="Times New Roman CYR" w:hAnsi="Times New Roman CYR" w:cs="Times New Roman CYR"/>
          <w:spacing w:val="-5"/>
          <w:sz w:val="20"/>
          <w:szCs w:val="20"/>
        </w:rPr>
        <w:t xml:space="preserve">Системы базы данных были средствами, которыми компьютерная технология начала делать </w:t>
      </w:r>
      <w:r w:rsidRPr="0072731C">
        <w:rPr>
          <w:rFonts w:ascii="Times New Roman CYR" w:hAnsi="Times New Roman CYR" w:cs="Times New Roman CYR"/>
          <w:spacing w:val="-1"/>
          <w:sz w:val="20"/>
          <w:szCs w:val="20"/>
        </w:rPr>
        <w:t xml:space="preserve">эффективное и систематическое использование постоянного магазина, который был важной </w:t>
      </w:r>
      <w:r w:rsidRPr="0072731C">
        <w:rPr>
          <w:rFonts w:ascii="Times New Roman CYR" w:hAnsi="Times New Roman CYR" w:cs="Times New Roman CYR"/>
          <w:spacing w:val="-5"/>
          <w:sz w:val="20"/>
          <w:szCs w:val="20"/>
        </w:rPr>
        <w:t xml:space="preserve">особенностью способности обработки информации, </w:t>
      </w:r>
      <w:r w:rsidRPr="0072731C">
        <w:rPr>
          <w:rFonts w:ascii="Times New Roman CYR" w:hAnsi="Times New Roman CYR" w:cs="Times New Roman CYR"/>
          <w:i/>
          <w:iCs/>
          <w:spacing w:val="-5"/>
          <w:sz w:val="20"/>
          <w:szCs w:val="20"/>
        </w:rPr>
        <w:t xml:space="preserve">принадлежащей </w:t>
      </w:r>
      <w:r w:rsidRPr="0072731C">
        <w:rPr>
          <w:rFonts w:ascii="Times New Roman CYR" w:hAnsi="Times New Roman CYR" w:cs="Times New Roman CYR"/>
          <w:spacing w:val="-5"/>
          <w:sz w:val="20"/>
          <w:szCs w:val="20"/>
        </w:rPr>
        <w:t xml:space="preserve">только людям. В этом </w:t>
      </w:r>
      <w:r w:rsidRPr="0072731C">
        <w:rPr>
          <w:rFonts w:ascii="Times New Roman CYR" w:hAnsi="Times New Roman CYR" w:cs="Times New Roman CYR"/>
          <w:spacing w:val="-6"/>
          <w:sz w:val="20"/>
          <w:szCs w:val="20"/>
        </w:rPr>
        <w:t xml:space="preserve">смысле появление </w:t>
      </w:r>
      <w:r>
        <w:rPr>
          <w:rFonts w:ascii="Times New Roman CYR" w:hAnsi="Times New Roman CYR" w:cs="Times New Roman CYR"/>
          <w:spacing w:val="-6"/>
          <w:sz w:val="20"/>
          <w:szCs w:val="20"/>
          <w:lang w:val="en-US"/>
        </w:rPr>
        <w:t>oT</w:t>
      </w:r>
      <w:r w:rsidRPr="0072731C">
        <w:rPr>
          <w:rFonts w:ascii="Times New Roman CYR" w:hAnsi="Times New Roman CYR" w:cs="Times New Roman CYR"/>
          <w:spacing w:val="-6"/>
          <w:sz w:val="20"/>
          <w:szCs w:val="20"/>
        </w:rPr>
        <w:t xml:space="preserve"> технология базы данных является вероятно революционным развитием </w:t>
      </w:r>
      <w:r w:rsidRPr="0072731C">
        <w:rPr>
          <w:rFonts w:ascii="Times New Roman CYR" w:hAnsi="Times New Roman CYR" w:cs="Times New Roman CYR"/>
          <w:spacing w:val="-4"/>
          <w:sz w:val="20"/>
          <w:szCs w:val="20"/>
        </w:rPr>
        <w:t xml:space="preserve">в мире обработки информации компьютерами. Это сделало компьютеры больше как </w:t>
      </w:r>
      <w:r w:rsidRPr="0072731C">
        <w:rPr>
          <w:rFonts w:ascii="Times New Roman CYR" w:hAnsi="Times New Roman CYR" w:cs="Times New Roman CYR"/>
          <w:spacing w:val="-2"/>
          <w:sz w:val="20"/>
          <w:szCs w:val="20"/>
        </w:rPr>
        <w:t xml:space="preserve">люди чем когда-либо и предложило нам шанс </w:t>
      </w:r>
      <w:r w:rsidRPr="0072731C">
        <w:rPr>
          <w:rFonts w:ascii="Times New Roman CYR" w:hAnsi="Times New Roman CYR" w:cs="Times New Roman CYR"/>
          <w:i/>
          <w:iCs/>
          <w:spacing w:val="-2"/>
          <w:sz w:val="20"/>
          <w:szCs w:val="20"/>
        </w:rPr>
        <w:t xml:space="preserve">пересмотреть </w:t>
      </w:r>
      <w:r w:rsidRPr="0072731C">
        <w:rPr>
          <w:rFonts w:ascii="Times New Roman CYR" w:hAnsi="Times New Roman CYR" w:cs="Times New Roman CYR"/>
          <w:spacing w:val="-2"/>
          <w:sz w:val="20"/>
          <w:szCs w:val="20"/>
        </w:rPr>
        <w:t xml:space="preserve">обработку информации </w:t>
      </w:r>
      <w:r w:rsidRPr="0072731C">
        <w:rPr>
          <w:rFonts w:ascii="Times New Roman CYR" w:hAnsi="Times New Roman CYR" w:cs="Times New Roman CYR"/>
          <w:spacing w:val="-5"/>
          <w:sz w:val="20"/>
          <w:szCs w:val="20"/>
        </w:rPr>
        <w:t xml:space="preserve">компьютерами по сравнению с тем из людей. Ожидается, </w:t>
      </w:r>
      <w:r w:rsidRPr="0072731C">
        <w:rPr>
          <w:rFonts w:ascii="Times New Roman CYR" w:hAnsi="Times New Roman CYR" w:cs="Times New Roman CYR"/>
          <w:spacing w:val="-4"/>
          <w:sz w:val="20"/>
          <w:szCs w:val="20"/>
        </w:rPr>
        <w:t xml:space="preserve">что анализ процесса решения проблемы и творческой деятельности человеком будет служить нам </w:t>
      </w:r>
      <w:r w:rsidRPr="0072731C">
        <w:rPr>
          <w:rFonts w:ascii="Times New Roman CYR" w:hAnsi="Times New Roman CYR" w:cs="Times New Roman CYR"/>
          <w:sz w:val="20"/>
          <w:szCs w:val="20"/>
        </w:rPr>
        <w:t>в проектировании будущих систем обработки информации.</w:t>
      </w:r>
    </w:p>
    <w:p w:rsidR="0072731C" w:rsidRPr="0072731C" w:rsidRDefault="0072731C" w:rsidP="0072731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72731C">
        <w:rPr>
          <w:rFonts w:ascii="Times New Roman CYR" w:hAnsi="Times New Roman CYR" w:cs="Times New Roman CYR"/>
          <w:spacing w:val="-4"/>
          <w:sz w:val="20"/>
          <w:szCs w:val="20"/>
        </w:rPr>
        <w:t xml:space="preserve">Представление знания также стало </w:t>
      </w:r>
      <w:r w:rsidRPr="0072731C">
        <w:rPr>
          <w:rFonts w:ascii="Times New Roman CYR" w:hAnsi="Times New Roman CYR" w:cs="Times New Roman CYR"/>
          <w:i/>
          <w:iCs/>
          <w:spacing w:val="-4"/>
          <w:sz w:val="20"/>
          <w:szCs w:val="20"/>
        </w:rPr>
        <w:t xml:space="preserve">решающей </w:t>
      </w:r>
      <w:r w:rsidRPr="0072731C">
        <w:rPr>
          <w:rFonts w:ascii="Times New Roman CYR" w:hAnsi="Times New Roman CYR" w:cs="Times New Roman CYR"/>
          <w:spacing w:val="-4"/>
          <w:sz w:val="20"/>
          <w:szCs w:val="20"/>
        </w:rPr>
        <w:t xml:space="preserve">проблемой в области </w:t>
      </w:r>
      <w:r w:rsidRPr="0072731C">
        <w:rPr>
          <w:rFonts w:ascii="Times New Roman CYR" w:hAnsi="Times New Roman CYR" w:cs="Times New Roman CYR"/>
          <w:spacing w:val="-5"/>
          <w:sz w:val="20"/>
          <w:szCs w:val="20"/>
        </w:rPr>
        <w:t xml:space="preserve">искусственного интеллекта. Фактически, какой бы ни система, которую мы рассматриваем, как представить знание и </w:t>
      </w:r>
      <w:r w:rsidRPr="0072731C">
        <w:rPr>
          <w:rFonts w:ascii="Times New Roman CYR" w:hAnsi="Times New Roman CYR" w:cs="Times New Roman CYR"/>
          <w:spacing w:val="-1"/>
          <w:sz w:val="20"/>
          <w:szCs w:val="20"/>
        </w:rPr>
        <w:t xml:space="preserve">затем использовать его на компьютере, является ключевой проблемой для реализации передовой </w:t>
      </w:r>
      <w:r w:rsidRPr="0072731C">
        <w:rPr>
          <w:rFonts w:ascii="Times New Roman CYR" w:hAnsi="Times New Roman CYR" w:cs="Times New Roman CYR"/>
          <w:sz w:val="20"/>
          <w:szCs w:val="20"/>
        </w:rPr>
        <w:t xml:space="preserve">информационной системы, такой как обработка естественного языка, изображение или речевое </w:t>
      </w:r>
      <w:r w:rsidRPr="0072731C">
        <w:rPr>
          <w:rFonts w:ascii="Times New Roman CYR" w:hAnsi="Times New Roman CYR" w:cs="Times New Roman CYR"/>
          <w:spacing w:val="-4"/>
          <w:sz w:val="20"/>
          <w:szCs w:val="20"/>
        </w:rPr>
        <w:t xml:space="preserve">понимание, машинное видение, интеллектуальный информационный поиск, </w:t>
      </w:r>
      <w:r>
        <w:rPr>
          <w:rFonts w:ascii="Times New Roman CYR" w:hAnsi="Times New Roman CYR" w:cs="Times New Roman CYR"/>
          <w:spacing w:val="-4"/>
          <w:sz w:val="20"/>
          <w:szCs w:val="20"/>
          <w:lang w:val="en-US"/>
        </w:rPr>
        <w:t>and</w:t>
      </w:r>
      <w:r w:rsidRPr="0072731C">
        <w:rPr>
          <w:rFonts w:ascii="Times New Roman CYR" w:hAnsi="Times New Roman CYR" w:cs="Times New Roman CYR"/>
          <w:spacing w:val="-4"/>
          <w:sz w:val="20"/>
          <w:szCs w:val="20"/>
        </w:rPr>
        <w:t>'</w:t>
      </w:r>
      <w:r>
        <w:rPr>
          <w:rFonts w:ascii="Times New Roman CYR" w:hAnsi="Times New Roman CYR" w:cs="Times New Roman CYR"/>
          <w:spacing w:val="-4"/>
          <w:sz w:val="20"/>
          <w:szCs w:val="20"/>
          <w:lang w:val="en-US"/>
        </w:rPr>
        <w:t>intelligent</w:t>
      </w:r>
      <w:r w:rsidRPr="0072731C">
        <w:rPr>
          <w:rFonts w:ascii="Times New Roman CYR" w:hAnsi="Times New Roman CYR" w:cs="Times New Roman CYR"/>
          <w:spacing w:val="-4"/>
          <w:sz w:val="20"/>
          <w:szCs w:val="20"/>
        </w:rPr>
        <w:t xml:space="preserve"> </w:t>
      </w:r>
      <w:r w:rsidRPr="0072731C">
        <w:rPr>
          <w:rFonts w:ascii="Times New Roman CYR" w:hAnsi="Times New Roman CYR" w:cs="Times New Roman CYR"/>
          <w:sz w:val="20"/>
          <w:szCs w:val="20"/>
        </w:rPr>
        <w:t>человеко-машинная коммуникация.</w:t>
      </w:r>
    </w:p>
    <w:p w:rsidR="004D3FF3" w:rsidRDefault="004D3FF3"/>
    <w:sectPr w:rsidR="004D3FF3" w:rsidSect="00840D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731C"/>
    <w:rsid w:val="004D3FF3"/>
    <w:rsid w:val="0072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>XaTa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</cp:revision>
  <dcterms:created xsi:type="dcterms:W3CDTF">2008-10-26T19:56:00Z</dcterms:created>
  <dcterms:modified xsi:type="dcterms:W3CDTF">2008-10-26T19:56:00Z</dcterms:modified>
</cp:coreProperties>
</file>