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E6" w:rsidRDefault="002D19E6" w:rsidP="002D19E6">
      <w:pPr>
        <w:shd w:val="clear" w:color="auto" w:fill="FFFFFF"/>
        <w:spacing w:before="14"/>
        <w:ind w:left="2016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lang w:val="en-US" w:eastAsia="en-US"/>
        </w:rPr>
        <w:t>Развитие Компьютеров</w:t>
      </w:r>
    </w:p>
    <w:p w:rsidR="002D19E6" w:rsidRDefault="002D19E6" w:rsidP="002D19E6">
      <w:pPr>
        <w:shd w:val="clear" w:color="auto" w:fill="FFFFFF"/>
        <w:tabs>
          <w:tab w:val="left" w:pos="0"/>
        </w:tabs>
        <w:spacing w:before="34"/>
        <w:ind w:left="1402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Arial CYR" w:eastAsiaTheme="minorHAnsi" w:hAnsi="Arial CYR" w:cs="Arial CYR"/>
          <w:lang w:val="en-US" w:eastAsia="en-US"/>
        </w:rPr>
        <w:t xml:space="preserve"> </w:t>
      </w:r>
      <w:r>
        <w:rPr>
          <w:rFonts w:ascii="Arial CYR" w:eastAsiaTheme="minorHAnsi" w:hAnsi="Arial CYR" w:cs="Arial CYR"/>
          <w:spacing w:val="-7"/>
          <w:lang w:val="en-US" w:eastAsia="en-US"/>
        </w:rPr>
        <w:t>.,</w:t>
      </w:r>
    </w:p>
    <w:p w:rsidR="002D19E6" w:rsidRDefault="002D19E6" w:rsidP="002D19E6">
      <w:pPr>
        <w:shd w:val="clear" w:color="auto" w:fill="FFFFFF"/>
        <w:spacing w:line="216" w:lineRule="exact"/>
        <w:ind w:left="34" w:right="278" w:firstLine="15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Современные компьютеры входят в огромное разнообразие размеров и форм, в пределах от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наименьших персональных компьютеров на огромные машины, заполняющие комнаты размера склада. Почти сто пятьдесят лет назад были не, такие вещи как компьютеры - по крайней мере 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>в 'the</w:t>
      </w:r>
      <w:r>
        <w:rPr>
          <w:rFonts w:ascii="Times New Roman CYR" w:eastAsiaTheme="minorHAnsi" w:hAnsi="Times New Roman CYR" w:cs="Times New Roman CYR"/>
          <w:spacing w:val="-1"/>
          <w:vertAlign w:val="superscript"/>
          <w:lang w:val="en-US" w:eastAsia="en-US"/>
        </w:rPr>
        <w:t>1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 xml:space="preserve"> смысл, мы используем термин теперь. Там вычисляли пособия для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тысячелетий-. Затруднительные веревки, марки в глине, абаке, и soroban - все методы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отслеживания чисел. Но компьютер хран-программы действительно не </w:t>
      </w:r>
      <w:r>
        <w:rPr>
          <w:rFonts w:ascii="Times New Roman CYR" w:eastAsiaTheme="minorHAnsi" w:hAnsi="Times New Roman CYR" w:cs="Times New Roman CYR"/>
          <w:lang w:val="en-US" w:eastAsia="en-US"/>
        </w:rPr>
        <w:t>появлялся до 1830.</w:t>
      </w:r>
    </w:p>
    <w:p w:rsidR="002D19E6" w:rsidRDefault="002D19E6" w:rsidP="002D19E6">
      <w:pPr>
        <w:shd w:val="clear" w:color="auto" w:fill="FFFFFF"/>
        <w:spacing w:before="24" w:line="211" w:lineRule="exact"/>
        <w:ind w:left="29" w:right="293" w:firstLine="149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2"/>
          <w:lang w:val="en-US" w:eastAsia="en-US"/>
        </w:rPr>
        <w:t xml:space="preserve">Счет лет после войны 1812, английского изобретателя и математика Чарльза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Babbage был уполномочен британским правительством развить систему </w:t>
      </w:r>
      <w:r>
        <w:rPr>
          <w:rFonts w:ascii="Times New Roman CYR" w:eastAsiaTheme="minorHAnsi" w:hAnsi="Times New Roman CYR" w:cs="Times New Roman CYR"/>
          <w:lang w:val="en-US" w:eastAsia="en-US"/>
        </w:rPr>
        <w:t>для того, чтобы вычислить повышение и падение потоков.,</w:t>
      </w:r>
    </w:p>
    <w:p w:rsidR="002D19E6" w:rsidRDefault="002D19E6" w:rsidP="002D19E6">
      <w:pPr>
        <w:shd w:val="clear" w:color="auto" w:fill="FFFFFF"/>
        <w:spacing w:before="19" w:line="221" w:lineRule="exact"/>
        <w:ind w:left="24" w:right="293" w:firstLine="14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Множество, даже сотни клерков, деловито вычисляющих далеко всюду по их срокам службы,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не могли сделать своей работы,' уже не говоря о делают это без ошибок. Babbage решил построить </w:t>
      </w:r>
      <w:r>
        <w:rPr>
          <w:rFonts w:ascii="Times New Roman CYR" w:eastAsiaTheme="minorHAnsi" w:hAnsi="Times New Roman CYR" w:cs="Times New Roman CYR"/>
          <w:lang w:val="en-US" w:eastAsia="en-US"/>
        </w:rPr>
        <w:t>устройство, которое Он назвал аналитическим двигателем.</w:t>
      </w:r>
    </w:p>
    <w:p w:rsidR="002D19E6" w:rsidRDefault="002D19E6" w:rsidP="002D19E6">
      <w:pPr>
        <w:shd w:val="clear" w:color="auto" w:fill="FFFFFF"/>
        <w:spacing w:before="10" w:line="221" w:lineRule="exact"/>
        <w:ind w:left="19" w:right="298" w:firstLine="14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Он проектировал Первый программируемый компьютер, полный избитых карт для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ввода данных. Случайно, избитая карта была fo »t изобретенный для использования с компьютером, 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 xml:space="preserve">но уже использовалась 1700-ые Bouchon andon 1800-ые Жаккардовым станком, чтобы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управлять автоматическими ткацкими станками </w:t>
      </w:r>
      <w:r>
        <w:rPr>
          <w:rFonts w:ascii="Times New Roman CYR" w:eastAsiaTheme="minorHAnsi" w:hAnsi="Times New Roman CYR" w:cs="Times New Roman CYR"/>
          <w:spacing w:val="-4"/>
          <w:lang w:eastAsia="en-US"/>
        </w:rPr>
        <w:t>(станок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). Babbage приспособил идею к его компьютеру, и это </w:t>
      </w:r>
      <w:r>
        <w:rPr>
          <w:rFonts w:ascii="Times New Roman CYR" w:eastAsiaTheme="minorHAnsi" w:hAnsi="Times New Roman CYR" w:cs="Times New Roman CYR"/>
          <w:lang w:val="en-US" w:eastAsia="en-US"/>
        </w:rPr>
        <w:t>было с нами с тех пор.</w:t>
      </w:r>
    </w:p>
    <w:p w:rsidR="002D19E6" w:rsidRDefault="002D19E6" w:rsidP="002D19E6">
      <w:pPr>
        <w:shd w:val="clear" w:color="auto" w:fill="FFFFFF"/>
        <w:spacing w:before="19" w:line="221" w:lineRule="exact"/>
        <w:ind w:left="10" w:right="317" w:firstLine="14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Babbage дал двигателю способность выполнить различные типы математических </w:t>
      </w:r>
      <w:r>
        <w:rPr>
          <w:rFonts w:ascii="Times New Roman CYR" w:eastAsiaTheme="minorHAnsi" w:hAnsi="Times New Roman CYR" w:cs="Times New Roman CYR"/>
          <w:lang w:val="en-US" w:eastAsia="en-US"/>
        </w:rPr>
        <w:t xml:space="preserve">операций. Машина не была ограничена простым дополнением, вычитанием,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умножением, или подразделением; у этого была своя собственная "память" и, из-за этой "сохраненной </w:t>
      </w:r>
      <w:r>
        <w:rPr>
          <w:rFonts w:ascii="Times New Roman CYR" w:eastAsiaTheme="minorHAnsi" w:hAnsi="Times New Roman CYR" w:cs="Times New Roman CYR"/>
          <w:spacing w:val="-2"/>
          <w:lang w:val="en-US" w:eastAsia="en-US"/>
        </w:rPr>
        <w:t xml:space="preserve">программы", машина могла использовать различные комбинации и последовательности их, чтобы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удовлетворить целям оператора. Это стало автономной машиной, способной выступать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самостоятельно, когда-то командовал, чтобы сделать, чтобы были автоматизированные ткацкие станки и общие </w:t>
      </w:r>
      <w:r>
        <w:rPr>
          <w:rFonts w:ascii="Times New Roman CYR" w:eastAsiaTheme="minorHAnsi" w:hAnsi="Times New Roman CYR" w:cs="Times New Roman CYR"/>
          <w:lang w:val="en-US" w:eastAsia="en-US"/>
        </w:rPr>
        <w:t>часы.</w:t>
      </w:r>
    </w:p>
    <w:p w:rsidR="002D19E6" w:rsidRDefault="002D19E6" w:rsidP="002D19E6">
      <w:pPr>
        <w:shd w:val="clear" w:color="auto" w:fill="FFFFFF"/>
        <w:spacing w:before="14" w:line="226" w:lineRule="exact"/>
        <w:ind w:left="154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>Машина его мечтаний никогда не понималась в его целой жизни.</w:t>
      </w:r>
    </w:p>
    <w:p w:rsidR="002D19E6" w:rsidRDefault="002D19E6" w:rsidP="002D19E6">
      <w:pPr>
        <w:shd w:val="clear" w:color="auto" w:fill="FFFFFF"/>
        <w:spacing w:line="221" w:lineRule="exact"/>
        <w:ind w:left="14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6"/>
          <w:lang w:val="en-US" w:eastAsia="en-US"/>
        </w:rPr>
        <w:t xml:space="preserve">Все же идея Babbage's не умирала с ним. Другие сделали попытки, построить механический, </w:t>
      </w:r>
      <w:r>
        <w:rPr>
          <w:rFonts w:ascii="Times New Roman CYR" w:eastAsiaTheme="minorHAnsi" w:hAnsi="Times New Roman CYR" w:cs="Times New Roman CYR"/>
          <w:lang w:val="en-US" w:eastAsia="en-US"/>
        </w:rPr>
        <w:t xml:space="preserve">общего назначения, компьютеры хран-программы в течение следующего столетия. В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процессе стало ясно, что механические методы вычисления общего назначения на всех </w:t>
      </w:r>
      <w:r>
        <w:rPr>
          <w:rFonts w:ascii="Times New Roman CYR" w:eastAsiaTheme="minorHAnsi" w:hAnsi="Times New Roman CYR" w:cs="Times New Roman CYR"/>
          <w:lang w:val="en-US" w:eastAsia="en-US"/>
        </w:rPr>
        <w:t>кроме самого скромного масштаба были просто не практичны.</w:t>
      </w:r>
    </w:p>
    <w:p w:rsidR="002D19E6" w:rsidRDefault="002D19E6" w:rsidP="002D19E6">
      <w:pPr>
        <w:shd w:val="clear" w:color="auto" w:fill="FFFFFF"/>
        <w:spacing w:line="221" w:lineRule="exact"/>
        <w:ind w:right="211" w:firstLine="15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В 1941 компьютер реле был построен в Германии Конрадом. Zuse. Это был главный шаг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к реализации мечты BabbageJs. Логические операции компьютера были изменяемы, изменяя взаимосвязи среди реле. В то же самое время, в Соединенных Штатах, IBM (IBM) построила машину в 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 xml:space="preserve">сотрудничестве с учеными, работающими над Университетом Harward под руководством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>профессора. Aiken в течение лет с 1939 до 1944. Компьютер, названный Маркой я Управляемый последовательностью Калькулятор, был построен, чтобы выполнить вычисления для Манхэттанского Проекта, который вел к развитию атомной бомбы.</w:t>
      </w:r>
    </w:p>
    <w:p w:rsidR="002D19E6" w:rsidRDefault="002D19E6" w:rsidP="002D19E6">
      <w:pPr>
        <w:shd w:val="clear" w:color="auto" w:fill="FFFFFF"/>
        <w:spacing w:line="221" w:lineRule="exact"/>
        <w:ind w:left="10" w:right="235" w:firstLine="149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У компьютера реле были свои проблемы. Так как реле - электромеханические устройства,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переключающиеся контакты работают посредством электромагнитов и весны. Они являются все еще 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 xml:space="preserve">довольно медленными и ^very шумный. Они также потребляют большую власть, если их контакты </w:t>
      </w:r>
      <w:r>
        <w:rPr>
          <w:rFonts w:ascii="Times New Roman CYR" w:eastAsiaTheme="minorHAnsi" w:hAnsi="Times New Roman CYR" w:cs="Times New Roman CYR"/>
          <w:lang w:val="en-US" w:eastAsia="en-US"/>
        </w:rPr>
        <w:t>становятся грязными или разъедаемыми, они ненадежны.</w:t>
      </w:r>
    </w:p>
    <w:p w:rsidR="002D19E6" w:rsidRDefault="002D19E6" w:rsidP="002D19E6">
      <w:pPr>
        <w:shd w:val="clear" w:color="auto" w:fill="FFFFFF"/>
        <w:spacing w:line="221" w:lineRule="exact"/>
        <w:ind w:left="14" w:right="211" w:firstLine="14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Устройство </w:t>
      </w:r>
      <w:r>
        <w:rPr>
          <w:rFonts w:ascii="Times New Roman CYR" w:eastAsiaTheme="minorHAnsi" w:hAnsi="Times New Roman CYR" w:cs="Times New Roman CYR"/>
          <w:spacing w:val="-4"/>
          <w:lang w:eastAsia="en-US"/>
        </w:rPr>
        <w:t>(приспособление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), который был основанием для первой компьютерной революции, </w:t>
      </w:r>
      <w:r>
        <w:rPr>
          <w:rFonts w:ascii="Times New Roman CYR" w:eastAsiaTheme="minorHAnsi" w:hAnsi="Times New Roman CYR" w:cs="Times New Roman CYR"/>
          <w:spacing w:val="-2"/>
          <w:lang w:val="en-US" w:eastAsia="en-US"/>
        </w:rPr>
        <w:t xml:space="preserve">было вакуумной трубой, электронным устройством, изобретенным в начале двадцатого столетия. Вакуумная труба была идеальна для использования в компьютерах. У этого не было никаких движущихся частей, или по крайней мере никаких механических движущихся частей. Это выключило потоки электронов и на по нормам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намного быстрее чем возможный с любым механическим устройством. Это были относительно надежные, длительные сотни часов перед отказом. Ранее, компьютерные проектировщики могли думать, что onjy в терминах сотен вычислений в программе управлялся на механическом компьютере. Теперь они могли легко забеременеть программ с тысячами связанных вычислений,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используя компьютер вакуумной трубы. Первый компьютер вакуумной трубы был построен в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государственном университете Айовы в приблизительно то же самое время как 1 марка. Это было начало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революции. Это назвали ABC (Компьютер Atanasoff-ягоды). От ABC </w:t>
      </w:r>
      <w:r>
        <w:rPr>
          <w:rFonts w:ascii="Times New Roman CYR" w:eastAsiaTheme="minorHAnsi" w:hAnsi="Times New Roman CYR" w:cs="Times New Roman CYR"/>
          <w:lang w:val="en-US" w:eastAsia="en-US"/>
        </w:rPr>
        <w:t>развились многие компьютеры вакуумной трубы.</w:t>
      </w:r>
    </w:p>
    <w:p w:rsidR="002D19E6" w:rsidRDefault="002D19E6" w:rsidP="002D19E6">
      <w:pPr>
        <w:shd w:val="clear" w:color="auto" w:fill="FFFFFF"/>
        <w:spacing w:line="221" w:lineRule="exact"/>
        <w:ind w:left="38" w:firstLine="14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Роскошный пример этих первых электронно-вычислительных машин поколения - ENIAC (акроним для Электронного Числового Интегратора и. Калькулятор). ENIAC составлял более чем 90 тонн и выпирающий в 3000 кубических футов и стоящий миллионы. Его 18 тысяч вакуумных 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 xml:space="preserve">труб потребовали 140 киловатт электроэнергии, достаточно поставлять блок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зданий представительного размера.! С его 16 000 байтов памяти произвольного доступа и его 100-kifohertz часов, это было не совсем до основной компьютерной способности modeeiifrt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компьютеров. Так как ее программы были зашитыми - то есть, программы, управляющие 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 xml:space="preserve">компьютером, были установлены, физически изменяя образцы проводов,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>связывающих вакуумные трубы - это не было настолько гибко в своей операции.</w:t>
      </w:r>
    </w:p>
    <w:p w:rsidR="002D19E6" w:rsidRDefault="002D19E6" w:rsidP="002D19E6">
      <w:pPr>
        <w:shd w:val="clear" w:color="auto" w:fill="FFFFFF"/>
        <w:spacing w:line="221" w:lineRule="exact"/>
        <w:ind w:left="72" w:right="216" w:firstLine="125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2"/>
          <w:lang w:val="en-US" w:eastAsia="en-US"/>
        </w:rPr>
        <w:t xml:space="preserve">От университетских лабораторий компьютер наконец вошел в более широкий мир в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>1951 с поставкой первого UNIVAC я (Универсальный Автоматический Компьютер).</w:t>
      </w:r>
    </w:p>
    <w:p w:rsidR="002D19E6" w:rsidRDefault="002D19E6" w:rsidP="002D19E6">
      <w:pPr>
        <w:shd w:val="clear" w:color="auto" w:fill="FFFFFF"/>
        <w:spacing w:line="221" w:lineRule="exact"/>
        <w:ind w:left="58" w:right="202" w:firstLine="15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lang w:val="en-US" w:eastAsia="en-US"/>
        </w:rPr>
        <w:t xml:space="preserve">В 1948 следующий ключевой элемент в распространении практического - и непрактичные заявления компьютеров, транзистора, появился. Потенциальное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преимущество транзистора по вакуумной трубе было почти столь же большим как та из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вакуумной трубы по реле. Транзистор может переключить потоки электричества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lastRenderedPageBreak/>
        <w:t xml:space="preserve">с такой скоростью, как 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 xml:space="preserve">вакуумные трубы, используемые в компьютерах, но транзисторы используют намного меньше власти чем </w:t>
      </w:r>
      <w:r>
        <w:rPr>
          <w:rFonts w:ascii="Times New Roman CYR" w:eastAsiaTheme="minorHAnsi" w:hAnsi="Times New Roman CYR" w:cs="Times New Roman CYR"/>
          <w:spacing w:val="-5"/>
          <w:lang w:val="en-US" w:eastAsia="en-US"/>
        </w:rPr>
        <w:t xml:space="preserve">эквивалентные вакуумные трубы, и значительно меньше. С транзистором прибыл возможность построения компьютеров с намного большей сложностью и скоростью, чем </w:t>
      </w:r>
      <w:r>
        <w:rPr>
          <w:rFonts w:ascii="Times New Roman CYR" w:eastAsiaTheme="minorHAnsi" w:hAnsi="Times New Roman CYR" w:cs="Times New Roman CYR"/>
          <w:lang w:val="en-US" w:eastAsia="en-US"/>
        </w:rPr>
        <w:t>считался даже отдаленно возможным только за 10 лет до этого.</w:t>
      </w:r>
    </w:p>
    <w:p w:rsidR="002D19E6" w:rsidRDefault="002D19E6" w:rsidP="002D19E6">
      <w:pPr>
        <w:shd w:val="clear" w:color="auto" w:fill="FFFFFF"/>
        <w:spacing w:line="216" w:lineRule="exact"/>
        <w:ind w:left="182" w:firstLine="154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Интегральная схема составила другой главный шаг в росте компьютерной </w:t>
      </w:r>
      <w:r>
        <w:rPr>
          <w:rFonts w:ascii="Times New Roman CYR" w:eastAsiaTheme="minorHAnsi" w:hAnsi="Times New Roman CYR" w:cs="Times New Roman CYR"/>
          <w:spacing w:val="-1"/>
          <w:lang w:val="en-US" w:eastAsia="en-US"/>
        </w:rPr>
        <w:t xml:space="preserve">технологии. До 1959 фундаментальные логические компоненты компьютеров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были индивидуальными электрическими выключателями, сначала в форме реле, затем чистят трубы пылесосом, тогда транзисторы. В вакуумных трубах и стадиях реле, дополнительные дискретные компоненты, такие как резисторы, катушки индуктивности, и конденсаторы требовались, чтобы сделать целую </w:t>
      </w:r>
      <w:r>
        <w:rPr>
          <w:rFonts w:ascii="Times New Roman CYR" w:eastAsiaTheme="minorHAnsi" w:hAnsi="Times New Roman CYR" w:cs="Times New Roman CYR"/>
          <w:lang w:val="en-US" w:eastAsia="en-US"/>
        </w:rPr>
        <w:t xml:space="preserve">работу системы. Эти компоненты были вообще egch^bout тем же самым размером как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упакованные транзисторы. Технология интегральной схемы par^ftted el^rrurtation некоторых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 xml:space="preserve">из этих компонентов и "интеграция" большинства других на том же самом чипе полупроводника, который содержит транзистор. Таким образом основной логический элемент - выключатель, </w:t>
      </w:r>
      <w:r>
        <w:rPr>
          <w:rFonts w:ascii="Times New Roman CYR" w:eastAsiaTheme="minorHAnsi" w:hAnsi="Times New Roman CYR" w:cs="Times New Roman CYR"/>
          <w:lang w:val="en-US" w:eastAsia="en-US"/>
        </w:rPr>
        <w:t xml:space="preserve">или "шлепающие звуки", которые потребовали двух отдельных транзисторов и некоторых резисторов и </w:t>
      </w:r>
      <w:r>
        <w:rPr>
          <w:rFonts w:ascii="Times New Roman CYR" w:eastAsiaTheme="minorHAnsi" w:hAnsi="Times New Roman CYR" w:cs="Times New Roman CYR"/>
          <w:spacing w:val="-4"/>
          <w:lang w:val="en-US" w:eastAsia="en-US"/>
        </w:rPr>
        <w:t xml:space="preserve">конденсаторов в начале 1950-ых, мог быть упакован в единственную маленькую единицу в 1960. </w:t>
      </w:r>
      <w:r>
        <w:rPr>
          <w:rFonts w:ascii="Times New Roman CYR" w:eastAsiaTheme="minorHAnsi" w:hAnsi="Times New Roman CYR" w:cs="Times New Roman CYR"/>
          <w:spacing w:val="-3"/>
          <w:lang w:val="en-US" w:eastAsia="en-US"/>
        </w:rPr>
        <w:t>Чип был решающим развитием в ускоряющемся темпе компьютерной технологии.</w:t>
      </w:r>
    </w:p>
    <w:p w:rsidR="002D19E6" w:rsidRDefault="002D19E6" w:rsidP="002D19E6">
      <w:pPr>
        <w:shd w:val="clear" w:color="auto" w:fill="FFFFFF"/>
        <w:spacing w:line="226" w:lineRule="exact"/>
        <w:ind w:left="5" w:right="322" w:firstLine="158"/>
        <w:jc w:val="both"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</w:p>
    <w:p w:rsidR="002D19E6" w:rsidRDefault="002D19E6" w:rsidP="002D19E6">
      <w:pPr>
        <w:widowControl/>
        <w:rPr>
          <w:rFonts w:ascii="Segoe UI" w:eastAsiaTheme="minorHAnsi" w:hAnsi="Segoe UI" w:cs="Segoe UI"/>
          <w:color w:val="000000"/>
          <w:sz w:val="16"/>
          <w:szCs w:val="16"/>
          <w:lang w:eastAsia="en-US"/>
        </w:rPr>
      </w:pPr>
    </w:p>
    <w:p w:rsidR="009723A1" w:rsidRPr="002D19E6" w:rsidRDefault="009723A1" w:rsidP="002D19E6"/>
    <w:sectPr w:rsidR="009723A1" w:rsidRPr="002D19E6" w:rsidSect="00850F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93302C"/>
    <w:rsid w:val="000603A6"/>
    <w:rsid w:val="002D19E6"/>
    <w:rsid w:val="0093302C"/>
    <w:rsid w:val="0097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1000</Words>
  <Characters>5703</Characters>
  <Application>Microsoft Office Word</Application>
  <DocSecurity>0</DocSecurity>
  <Lines>47</Lines>
  <Paragraphs>13</Paragraphs>
  <ScaleCrop>false</ScaleCrop>
  <Company>XaTa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2008-11-09T15:43:00Z</dcterms:created>
  <dcterms:modified xsi:type="dcterms:W3CDTF">2008-11-09T16:04:00Z</dcterms:modified>
</cp:coreProperties>
</file>